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9" w:rsidRDefault="008A7539" w:rsidP="001A6EA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8A7539" w:rsidRDefault="008A7539" w:rsidP="001A6EA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8A7539" w:rsidTr="008A7539">
        <w:tc>
          <w:tcPr>
            <w:tcW w:w="7534" w:type="dxa"/>
          </w:tcPr>
          <w:p w:rsidR="008A7539" w:rsidRPr="001A6EA2" w:rsidRDefault="008A7539" w:rsidP="008A7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Утверждаю</w:t>
            </w:r>
          </w:p>
          <w:p w:rsidR="008A7539" w:rsidRPr="001A6EA2" w:rsidRDefault="008A7539" w:rsidP="008A7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__________________________</w:t>
            </w:r>
          </w:p>
          <w:p w:rsidR="008A7539" w:rsidRPr="001A6EA2" w:rsidRDefault="008A7539" w:rsidP="008A7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A7539" w:rsidRDefault="008A7539" w:rsidP="008A7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Менеджер компетенции А.Г. Залялова</w:t>
            </w:r>
          </w:p>
          <w:p w:rsidR="008A7539" w:rsidRPr="001A6EA2" w:rsidRDefault="008A7539" w:rsidP="008A7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«___» ________________2019 </w:t>
            </w:r>
            <w:r w:rsidRPr="004A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8A7539" w:rsidRDefault="008A7539" w:rsidP="001A6E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35" w:type="dxa"/>
          </w:tcPr>
          <w:p w:rsidR="008A7539" w:rsidRDefault="008A7539" w:rsidP="008A753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w w:val="105"/>
                <w:sz w:val="32"/>
                <w:szCs w:val="24"/>
                <w:lang w:val="ru-RU" w:eastAsia="ru-RU"/>
              </w:rPr>
              <w:drawing>
                <wp:inline distT="0" distB="0" distL="0" distR="0" wp14:anchorId="159B7B84" wp14:editId="08DE336D">
                  <wp:extent cx="2377440" cy="1340272"/>
                  <wp:effectExtent l="0" t="0" r="3810" b="0"/>
                  <wp:docPr id="2" name="Рисунок 2" descr="D:\Мои ДОКУМЕНТЫ\МоИ_ДоКуМеНтЫ\КОЛЛЕДЖ_2015\Все по WorldSkills\WSR_VI_ОРЧ_февр_2018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МоИ_ДоКуМеНтЫ\КОЛЛЕДЖ_2015\Все по WorldSkills\WSR_VI_ОРЧ_февр_2018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921" cy="133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E39" w:rsidRDefault="008C3E39" w:rsidP="001A6EA2">
      <w:pPr>
        <w:tabs>
          <w:tab w:val="left" w:pos="14552"/>
        </w:tabs>
        <w:spacing w:line="276" w:lineRule="auto"/>
        <w:ind w:right="-7"/>
        <w:jc w:val="right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</w:p>
    <w:p w:rsidR="008A7539" w:rsidRDefault="008A7539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</w:rPr>
      </w:pPr>
    </w:p>
    <w:p w:rsidR="008C3E39" w:rsidRPr="008C3E39" w:rsidRDefault="008C3E39" w:rsidP="008A75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SKILL</w:t>
      </w:r>
      <w:r w:rsidRPr="008C3E39"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MANAGEMENT</w:t>
      </w:r>
      <w:r w:rsidRPr="008C3E39"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PLAN</w:t>
      </w:r>
    </w:p>
    <w:p w:rsidR="008C3E39" w:rsidRDefault="008C3E39" w:rsidP="008C3E39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F11A62">
        <w:rPr>
          <w:rFonts w:ascii="Times New Roman" w:hAnsi="Times New Roman"/>
          <w:b/>
          <w:sz w:val="28"/>
          <w:szCs w:val="28"/>
        </w:rPr>
        <w:t>VI</w:t>
      </w:r>
      <w:r w:rsidR="00796FFD" w:rsidRPr="00F11A62">
        <w:rPr>
          <w:rFonts w:ascii="Times New Roman" w:hAnsi="Times New Roman"/>
          <w:b/>
          <w:sz w:val="28"/>
          <w:szCs w:val="28"/>
        </w:rPr>
        <w:t>I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Открытого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Регионального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чемпионата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(</w:t>
      </w:r>
      <w:r w:rsidRPr="00F11A62">
        <w:rPr>
          <w:rFonts w:ascii="Times New Roman" w:hAnsi="Times New Roman" w:cs="Times New Roman"/>
          <w:b/>
          <w:bCs/>
          <w:sz w:val="32"/>
          <w:szCs w:val="24"/>
        </w:rPr>
        <w:t>WorldSkills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</w:rPr>
        <w:t>Russia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>)</w:t>
      </w: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</w:p>
    <w:p w:rsidR="00E00186" w:rsidRDefault="008C3E39" w:rsidP="008C3E39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>Свердловской области</w:t>
      </w:r>
      <w:r w:rsidR="00AB1968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</w:p>
    <w:p w:rsidR="008C3E39" w:rsidRDefault="00E00186" w:rsidP="008C3E39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>«Навыки мудры</w:t>
      </w:r>
      <w:r w:rsidR="00EA19B7">
        <w:rPr>
          <w:rFonts w:ascii="Times New Roman" w:hAnsi="Times New Roman" w:cs="Times New Roman"/>
          <w:b/>
          <w:bCs/>
          <w:sz w:val="32"/>
          <w:szCs w:val="24"/>
          <w:lang w:val="ru-RU"/>
        </w:rPr>
        <w:t>х</w:t>
      </w: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>»</w:t>
      </w:r>
    </w:p>
    <w:p w:rsidR="008C3E39" w:rsidRDefault="008C3E39" w:rsidP="008C3E39">
      <w:pPr>
        <w:pStyle w:val="3"/>
        <w:spacing w:before="0" w:beforeAutospacing="0" w:after="0" w:afterAutospacing="0" w:line="276" w:lineRule="auto"/>
        <w:jc w:val="center"/>
        <w:rPr>
          <w:b w:val="0"/>
          <w:bCs w:val="0"/>
          <w:sz w:val="32"/>
          <w:szCs w:val="24"/>
          <w:lang w:val="ru-RU"/>
        </w:rPr>
      </w:pPr>
    </w:p>
    <w:p w:rsidR="008C3E39" w:rsidRPr="008C3E39" w:rsidRDefault="008C3E39" w:rsidP="008C3E39">
      <w:pPr>
        <w:pStyle w:val="3"/>
        <w:spacing w:before="0" w:beforeAutospacing="0" w:after="0" w:afterAutospacing="0" w:line="276" w:lineRule="auto"/>
        <w:jc w:val="center"/>
        <w:rPr>
          <w:rFonts w:eastAsia="MS Mincho" w:cs="Arial"/>
          <w:w w:val="105"/>
          <w:sz w:val="32"/>
          <w:szCs w:val="24"/>
          <w:lang w:val="ru-RU"/>
        </w:rPr>
      </w:pPr>
      <w:r>
        <w:rPr>
          <w:b w:val="0"/>
          <w:bCs w:val="0"/>
          <w:sz w:val="32"/>
          <w:szCs w:val="24"/>
          <w:lang w:val="ru-RU"/>
        </w:rPr>
        <w:t>по компетенции "</w:t>
      </w:r>
      <w:r w:rsidR="009B0D80">
        <w:rPr>
          <w:rFonts w:eastAsia="MS Mincho"/>
          <w:w w:val="105"/>
          <w:sz w:val="32"/>
          <w:szCs w:val="24"/>
          <w:lang w:val="ru-RU"/>
        </w:rPr>
        <w:t>Дошкольное воспитание</w:t>
      </w:r>
      <w:r>
        <w:rPr>
          <w:rFonts w:eastAsia="MS Mincho"/>
          <w:w w:val="105"/>
          <w:sz w:val="32"/>
          <w:szCs w:val="24"/>
          <w:lang w:val="ru-RU"/>
        </w:rPr>
        <w:t>»</w:t>
      </w:r>
    </w:p>
    <w:p w:rsidR="008C3E39" w:rsidRPr="009B0D80" w:rsidRDefault="00AB1968" w:rsidP="008C3E3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>9</w:t>
      </w:r>
      <w:r w:rsidR="008C3E39" w:rsidRPr="009B0D80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="008C3E39"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февраля</w:t>
      </w:r>
      <w:r w:rsidR="008C3E39" w:rsidRPr="009B0D80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201</w:t>
      </w:r>
      <w:r w:rsidR="00796FFD" w:rsidRPr="009B0D80">
        <w:rPr>
          <w:rFonts w:ascii="Times New Roman" w:hAnsi="Times New Roman" w:cs="Times New Roman"/>
          <w:b/>
          <w:bCs/>
          <w:sz w:val="32"/>
          <w:szCs w:val="24"/>
          <w:lang w:val="ru-RU"/>
        </w:rPr>
        <w:t>9</w:t>
      </w:r>
      <w:r w:rsidR="008C3E39" w:rsidRPr="009B0D80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="008C3E39"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года</w:t>
      </w:r>
    </w:p>
    <w:p w:rsidR="007B33EB" w:rsidRPr="009B0D80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B33EB" w:rsidRPr="009B0D80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B33EB" w:rsidRPr="009B0D80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C3E39" w:rsidRDefault="008C3E39" w:rsidP="00021081">
      <w:pPr>
        <w:spacing w:line="276" w:lineRule="auto"/>
        <w:ind w:firstLine="1134"/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</w:pPr>
      <w:r w:rsidRPr="00F11A62"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  <w:t>Площадка проведения:</w:t>
      </w:r>
      <w:r w:rsidRPr="00F11A62"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  <w:t xml:space="preserve"> </w:t>
      </w:r>
    </w:p>
    <w:p w:rsidR="007B33EB" w:rsidRDefault="007B33EB" w:rsidP="00021081">
      <w:pPr>
        <w:ind w:firstLine="113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Г</w:t>
      </w:r>
      <w:r w:rsidR="00796F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Б</w:t>
      </w: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ПОУ СО </w:t>
      </w:r>
    </w:p>
    <w:p w:rsidR="001A7985" w:rsidRDefault="007B33EB" w:rsidP="00021081">
      <w:pPr>
        <w:ind w:firstLine="1134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«</w:t>
      </w:r>
      <w:r w:rsidR="00796F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Свердловский областной педагогический колледж</w:t>
      </w: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»</w:t>
      </w:r>
      <w:r w:rsidR="00B732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, Юмашева 20</w:t>
      </w:r>
      <w:r w:rsidRPr="007B33EB"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  <w:t xml:space="preserve"> </w:t>
      </w:r>
    </w:p>
    <w:p w:rsidR="001A7985" w:rsidRDefault="001A7985">
      <w:pPr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6EA2">
      <w:pPr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021081" w:rsidRPr="008A7539" w:rsidRDefault="001A7985" w:rsidP="008A7539">
      <w:pPr>
        <w:jc w:val="center"/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</w:pPr>
      <w:r w:rsidRPr="005C7526"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  <w:t>Екатеринбург, 201</w:t>
      </w:r>
      <w:r w:rsidR="00796FFD"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  <w:t>9</w:t>
      </w:r>
    </w:p>
    <w:tbl>
      <w:tblPr>
        <w:tblW w:w="156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2"/>
        <w:gridCol w:w="1843"/>
        <w:gridCol w:w="12474"/>
        <w:gridCol w:w="249"/>
      </w:tblGrid>
      <w:tr w:rsidR="00AF5C2C" w:rsidRPr="00510B2C" w:rsidTr="00AF5C2C">
        <w:trPr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00"/>
            <w:tcMar>
              <w:left w:w="98" w:type="dxa"/>
            </w:tcMar>
          </w:tcPr>
          <w:p w:rsidR="00AF5C2C" w:rsidRPr="008A7539" w:rsidRDefault="00AF5C2C" w:rsidP="00AF5C2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lastRenderedPageBreak/>
              <w:t>День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00"/>
          </w:tcPr>
          <w:p w:rsidR="00AF5C2C" w:rsidRPr="008A7539" w:rsidRDefault="00AF5C2C" w:rsidP="0002108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Время</w:t>
            </w:r>
          </w:p>
        </w:tc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00"/>
          </w:tcPr>
          <w:p w:rsidR="00AF5C2C" w:rsidRPr="008A7539" w:rsidRDefault="00AF5C2C" w:rsidP="008D677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</w:t>
            </w: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февраля 201</w:t>
            </w: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</w:t>
            </w: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года (</w:t>
            </w: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суббота</w:t>
            </w: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AF5C2C" w:rsidRPr="00DF19E8" w:rsidTr="00E00186">
        <w:trPr>
          <w:jc w:val="center"/>
        </w:trPr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AF5C2C" w:rsidRPr="008A7539" w:rsidRDefault="00AF5C2C" w:rsidP="00AF5C2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 – </w:t>
            </w: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5C2C" w:rsidRPr="008A7539" w:rsidRDefault="00AF5C2C" w:rsidP="00E0018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8.00-9.00</w:t>
            </w:r>
          </w:p>
        </w:tc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5C2C" w:rsidRPr="00DF19E8" w:rsidRDefault="00AF5C2C" w:rsidP="00E00186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F19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Прием конкурсной площадки главным региональным экспертом.</w:t>
            </w:r>
          </w:p>
          <w:p w:rsidR="00AF5C2C" w:rsidRPr="00DF19E8" w:rsidRDefault="00AF5C2C" w:rsidP="00E00186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DF19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Подготовка и настройка электронной системы оценивания (</w:t>
            </w:r>
            <w:r w:rsidRPr="00DF19E8">
              <w:rPr>
                <w:rFonts w:ascii="Times New Roman" w:eastAsia="Calibri" w:hAnsi="Times New Roman" w:cs="Times New Roman"/>
                <w:sz w:val="26"/>
                <w:szCs w:val="26"/>
              </w:rPr>
              <w:t>CIS</w:t>
            </w:r>
            <w:r w:rsidRPr="00DF19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);</w:t>
            </w:r>
            <w:r w:rsidRPr="00DF19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DF19E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проверка готовности CIS к загрузке критериев оценки.</w:t>
            </w:r>
          </w:p>
        </w:tc>
      </w:tr>
      <w:tr w:rsidR="00AF5C2C" w:rsidRPr="00E43086" w:rsidTr="00E00186">
        <w:trPr>
          <w:jc w:val="center"/>
        </w:trPr>
        <w:tc>
          <w:tcPr>
            <w:tcW w:w="113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AF5C2C" w:rsidRPr="008A7539" w:rsidRDefault="00AF5C2C" w:rsidP="00D5382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5C2C" w:rsidRPr="008A7539" w:rsidRDefault="00E00186" w:rsidP="00E0018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8.40</w:t>
            </w:r>
            <w:r w:rsidR="00AF5C2C"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-</w:t>
            </w: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9.20</w:t>
            </w:r>
          </w:p>
        </w:tc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5C2C" w:rsidRPr="00DF19E8" w:rsidRDefault="00AF5C2C" w:rsidP="00E001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F19E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Прибытие участников и экспертов </w:t>
            </w:r>
            <w:r w:rsidRPr="00DF19E8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чемпионата «Навыки мудрых»</w:t>
            </w:r>
            <w:r w:rsidRPr="00DF19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F19E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конкурсную площадку.</w:t>
            </w:r>
            <w:r w:rsidRPr="00DF19E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Регистрация конкурсантов, экспертов. </w:t>
            </w:r>
            <w:r w:rsidR="00E00186" w:rsidRPr="00DF19E8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Завтрак.</w:t>
            </w:r>
            <w:r w:rsidR="00E00186" w:rsidRPr="00DF19E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E00186" w:rsidRPr="00E43086" w:rsidTr="00E00186">
        <w:trPr>
          <w:jc w:val="center"/>
        </w:trPr>
        <w:tc>
          <w:tcPr>
            <w:tcW w:w="113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E00186" w:rsidRPr="008A7539" w:rsidRDefault="00E00186" w:rsidP="00D5382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E00186" w:rsidRPr="008A7539" w:rsidRDefault="00E00186" w:rsidP="00E0018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9.20-10.00</w:t>
            </w:r>
          </w:p>
        </w:tc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0186" w:rsidRPr="00DF19E8" w:rsidRDefault="00E00186" w:rsidP="00E0018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F19E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Знакомство с рабочими местами и оборудованием участников по компетенции. Тестирование оборудования. </w:t>
            </w:r>
            <w:r w:rsidRPr="00DF1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Знакомство </w:t>
            </w:r>
            <w:r w:rsidRPr="00DF19E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участников</w:t>
            </w:r>
            <w:r w:rsidRPr="00DF1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с нормативной и конкурсной документацией, обобщенными критериями. Проверка тулбоксов.</w:t>
            </w:r>
          </w:p>
        </w:tc>
      </w:tr>
      <w:tr w:rsidR="00AF5C2C" w:rsidRPr="00AB1968" w:rsidTr="00E00186">
        <w:trPr>
          <w:jc w:val="center"/>
        </w:trPr>
        <w:tc>
          <w:tcPr>
            <w:tcW w:w="113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AF5C2C" w:rsidRPr="008A7539" w:rsidRDefault="00AF5C2C" w:rsidP="00D5382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5C2C" w:rsidRPr="008A7539" w:rsidRDefault="00AF5C2C" w:rsidP="00E0018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10.00-10.15</w:t>
            </w:r>
          </w:p>
        </w:tc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5C2C" w:rsidRPr="00DF19E8" w:rsidRDefault="00AF5C2C" w:rsidP="00E00186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DF19E8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Жеребьёвка</w:t>
            </w:r>
            <w:r w:rsidRPr="00DF19E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DF19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рабочих мест.</w:t>
            </w:r>
            <w:r w:rsidRPr="00DF19E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Инструктаж участников и экспертов по ТБ И ОТ на рабочем месте. Знакомство участников с конкурсным заданием</w:t>
            </w:r>
          </w:p>
        </w:tc>
      </w:tr>
      <w:tr w:rsidR="00AF5C2C" w:rsidRPr="00DF19E8" w:rsidTr="00E00186">
        <w:trPr>
          <w:jc w:val="center"/>
        </w:trPr>
        <w:tc>
          <w:tcPr>
            <w:tcW w:w="113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AF5C2C" w:rsidRPr="008A7539" w:rsidRDefault="00AF5C2C" w:rsidP="000204D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5C2C" w:rsidRPr="008A7539" w:rsidRDefault="00AF5C2C" w:rsidP="00E0018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10.15-13.15</w:t>
            </w:r>
          </w:p>
        </w:tc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5C2C" w:rsidRPr="00DF19E8" w:rsidRDefault="00AF5C2C" w:rsidP="00E00186">
            <w:pPr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</w:pPr>
            <w:r w:rsidRPr="00DF19E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Выполнение участниками первого конкурсного задания </w:t>
            </w:r>
          </w:p>
          <w:p w:rsidR="00AF5C2C" w:rsidRPr="00DF19E8" w:rsidRDefault="00AF5C2C" w:rsidP="00E00186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DF19E8">
              <w:rPr>
                <w:b/>
                <w:sz w:val="26"/>
                <w:szCs w:val="26"/>
              </w:rPr>
              <w:t xml:space="preserve">Модуль А. «Обучение и воспитание детей дошкольного возраста» </w:t>
            </w:r>
            <w:r w:rsidRPr="00DF19E8">
              <w:rPr>
                <w:b/>
                <w:i/>
                <w:sz w:val="26"/>
                <w:szCs w:val="26"/>
              </w:rPr>
              <w:t>Задание 1.</w:t>
            </w:r>
            <w:r w:rsidRPr="00DF19E8">
              <w:rPr>
                <w:b/>
                <w:sz w:val="26"/>
                <w:szCs w:val="26"/>
              </w:rPr>
              <w:t xml:space="preserve"> </w:t>
            </w:r>
            <w:r w:rsidRPr="00DF19E8">
              <w:rPr>
                <w:i/>
                <w:sz w:val="26"/>
                <w:szCs w:val="26"/>
              </w:rPr>
      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  </w:t>
            </w:r>
            <w:r w:rsidRPr="00DF19E8">
              <w:rPr>
                <w:b/>
                <w:i/>
                <w:sz w:val="26"/>
                <w:szCs w:val="26"/>
              </w:rPr>
              <w:t>(3 часа</w:t>
            </w:r>
            <w:r w:rsidRPr="00DF19E8">
              <w:rPr>
                <w:b/>
                <w:sz w:val="26"/>
                <w:szCs w:val="26"/>
              </w:rPr>
              <w:t>)</w:t>
            </w:r>
          </w:p>
        </w:tc>
      </w:tr>
      <w:tr w:rsidR="00AF5C2C" w:rsidRPr="00DF19E8" w:rsidTr="00E00186">
        <w:trPr>
          <w:trHeight w:val="423"/>
          <w:jc w:val="center"/>
        </w:trPr>
        <w:tc>
          <w:tcPr>
            <w:tcW w:w="113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AF5C2C" w:rsidRPr="008A7539" w:rsidRDefault="00AF5C2C" w:rsidP="000204D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5C2C" w:rsidRPr="008A7539" w:rsidRDefault="00AF5C2C" w:rsidP="00E0018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13.30-14.30</w:t>
            </w:r>
          </w:p>
        </w:tc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5C2C" w:rsidRPr="00DF19E8" w:rsidRDefault="00AF5C2C" w:rsidP="00E00186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F19E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Представление первого </w:t>
            </w:r>
            <w:r w:rsidRPr="00DF19E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 </w:t>
            </w:r>
            <w:r w:rsidRPr="00DF19E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задания </w:t>
            </w:r>
            <w:r w:rsidRPr="00DF19E8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 w:rsidRPr="00DF19E8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15 мин.)</w:t>
            </w:r>
          </w:p>
        </w:tc>
      </w:tr>
      <w:tr w:rsidR="00AF5C2C" w:rsidRPr="00AB1968" w:rsidTr="00E00186">
        <w:trPr>
          <w:jc w:val="center"/>
        </w:trPr>
        <w:tc>
          <w:tcPr>
            <w:tcW w:w="113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AF5C2C" w:rsidRPr="008A7539" w:rsidRDefault="00AF5C2C" w:rsidP="000241C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5C2C" w:rsidRPr="008A7539" w:rsidRDefault="00E00186" w:rsidP="00E0018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14.30-14.</w:t>
            </w:r>
            <w:r w:rsidR="00AF5C2C"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45</w:t>
            </w:r>
          </w:p>
        </w:tc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5C2C" w:rsidRPr="00DF19E8" w:rsidRDefault="00AF5C2C" w:rsidP="00E0018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DF19E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Обед</w:t>
            </w:r>
          </w:p>
        </w:tc>
      </w:tr>
      <w:tr w:rsidR="00AF5C2C" w:rsidRPr="00E00186" w:rsidTr="00E00186">
        <w:trPr>
          <w:jc w:val="center"/>
        </w:trPr>
        <w:tc>
          <w:tcPr>
            <w:tcW w:w="113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AF5C2C" w:rsidRPr="008A7539" w:rsidRDefault="00AF5C2C" w:rsidP="000241C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5C2C" w:rsidRPr="008A7539" w:rsidRDefault="00AF5C2C" w:rsidP="00E0018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14.45-15.00</w:t>
            </w:r>
          </w:p>
        </w:tc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F5C2C" w:rsidRPr="00DF19E8" w:rsidRDefault="00AF5C2C" w:rsidP="00E00186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DF19E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Объявление второго конкурсного задания. Знакомство </w:t>
            </w:r>
            <w:r w:rsidR="00E00186" w:rsidRPr="00DF19E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 конкурсными заданиями</w:t>
            </w:r>
            <w:r w:rsidRPr="00DF19E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. </w:t>
            </w:r>
            <w:r w:rsidRPr="00DF19E8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Жеребьевка рабочих мест.</w:t>
            </w:r>
          </w:p>
        </w:tc>
      </w:tr>
      <w:tr w:rsidR="00AF5C2C" w:rsidRPr="00DF19E8" w:rsidTr="00E00186">
        <w:trPr>
          <w:jc w:val="center"/>
        </w:trPr>
        <w:tc>
          <w:tcPr>
            <w:tcW w:w="113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AF5C2C" w:rsidRPr="008A7539" w:rsidRDefault="00AF5C2C" w:rsidP="000241C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5C2C" w:rsidRPr="008A7539" w:rsidRDefault="00AF5C2C" w:rsidP="00E0018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15.00-19.00</w:t>
            </w:r>
          </w:p>
        </w:tc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C2C" w:rsidRPr="00DF19E8" w:rsidRDefault="00AF5C2C" w:rsidP="00E00186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F19E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Модуль В. «Взаимодействие с родителями (законными представителями) и сотрудниками образовательной организации»</w:t>
            </w:r>
          </w:p>
          <w:p w:rsidR="00AF5C2C" w:rsidRPr="00DF19E8" w:rsidRDefault="00AF5C2C" w:rsidP="00E00186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19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Задание 1. </w:t>
            </w:r>
            <w:r w:rsidRPr="00DF19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Разработка совместного проекта воспитателя, детей и родителей, продуктом которого является информационно-демонстрационный стенд к празднику </w:t>
            </w:r>
            <w:r w:rsidRPr="00DF19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(4 часа) </w:t>
            </w:r>
            <w:r w:rsidRPr="00DF19E8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Представление задания не предусмотрено</w:t>
            </w:r>
          </w:p>
        </w:tc>
      </w:tr>
      <w:tr w:rsidR="00AF5C2C" w:rsidRPr="00AB1968" w:rsidTr="00E00186">
        <w:trPr>
          <w:trHeight w:val="437"/>
          <w:jc w:val="center"/>
        </w:trPr>
        <w:tc>
          <w:tcPr>
            <w:tcW w:w="113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AF5C2C" w:rsidRPr="008A7539" w:rsidRDefault="00AF5C2C" w:rsidP="000A34C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2C" w:rsidRPr="008A7539" w:rsidRDefault="00AF5C2C" w:rsidP="00E0018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8A753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19.00 – 20.00</w:t>
            </w:r>
          </w:p>
        </w:tc>
        <w:tc>
          <w:tcPr>
            <w:tcW w:w="1247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C2C" w:rsidRPr="00DF19E8" w:rsidRDefault="00AF5C2C" w:rsidP="00E00186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19E8">
              <w:rPr>
                <w:rFonts w:ascii="Times New Roman" w:hAnsi="Times New Roman"/>
                <w:sz w:val="26"/>
                <w:szCs w:val="26"/>
              </w:rPr>
              <w:t xml:space="preserve">Работа экспертов по итогам конкурсного дня. Внесение результатов конкурсного дня </w:t>
            </w:r>
            <w:r w:rsidR="00DF19E8" w:rsidRPr="00DF19E8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DF19E8" w:rsidRPr="00DF19E8">
              <w:rPr>
                <w:rFonts w:ascii="Times New Roman" w:eastAsia="Calibri" w:hAnsi="Times New Roman"/>
                <w:sz w:val="26"/>
                <w:szCs w:val="26"/>
              </w:rPr>
              <w:t>CIS</w:t>
            </w:r>
            <w:r w:rsidRPr="00DF19E8">
              <w:rPr>
                <w:rFonts w:ascii="Times New Roman" w:eastAsia="Calibri" w:hAnsi="Times New Roman"/>
                <w:sz w:val="26"/>
                <w:szCs w:val="26"/>
              </w:rPr>
              <w:t>. Подписание протоколов.</w:t>
            </w:r>
            <w:r w:rsidR="00DF19E8" w:rsidRPr="00DF19E8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Кофе-брейк</w:t>
            </w:r>
          </w:p>
        </w:tc>
        <w:tc>
          <w:tcPr>
            <w:tcW w:w="249" w:type="dxa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FFFFFF"/>
          </w:tcPr>
          <w:p w:rsidR="00AF5C2C" w:rsidRPr="00B25AA4" w:rsidRDefault="00AF5C2C" w:rsidP="00FF3087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FA6793" w:rsidRPr="007934B7" w:rsidRDefault="00FA6793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2B36" w:rsidRPr="007934B7" w:rsidRDefault="00842B36" w:rsidP="00A311F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42B36" w:rsidRPr="007934B7" w:rsidSect="00A53844"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C6" w:rsidRDefault="001D54C6" w:rsidP="00F620C0">
      <w:r>
        <w:separator/>
      </w:r>
    </w:p>
  </w:endnote>
  <w:endnote w:type="continuationSeparator" w:id="0">
    <w:p w:rsidR="001D54C6" w:rsidRDefault="001D54C6" w:rsidP="00F6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C6" w:rsidRDefault="001D54C6" w:rsidP="00F620C0">
      <w:r>
        <w:separator/>
      </w:r>
    </w:p>
  </w:footnote>
  <w:footnote w:type="continuationSeparator" w:id="0">
    <w:p w:rsidR="001D54C6" w:rsidRDefault="001D54C6" w:rsidP="00F6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119"/>
    <w:multiLevelType w:val="hybridMultilevel"/>
    <w:tmpl w:val="292CCDB8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106604F"/>
    <w:multiLevelType w:val="hybridMultilevel"/>
    <w:tmpl w:val="97BA4930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6F5308E7"/>
    <w:multiLevelType w:val="hybridMultilevel"/>
    <w:tmpl w:val="1714B958"/>
    <w:lvl w:ilvl="0" w:tplc="0419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">
    <w:nsid w:val="781F21A0"/>
    <w:multiLevelType w:val="hybridMultilevel"/>
    <w:tmpl w:val="776CDAF6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1F"/>
    <w:rsid w:val="00015D05"/>
    <w:rsid w:val="000204DF"/>
    <w:rsid w:val="00020CAA"/>
    <w:rsid w:val="00021081"/>
    <w:rsid w:val="000241C6"/>
    <w:rsid w:val="00057412"/>
    <w:rsid w:val="000604C9"/>
    <w:rsid w:val="00064553"/>
    <w:rsid w:val="00065101"/>
    <w:rsid w:val="00091B8B"/>
    <w:rsid w:val="00097FDB"/>
    <w:rsid w:val="000A34CE"/>
    <w:rsid w:val="000C15CC"/>
    <w:rsid w:val="000C47EC"/>
    <w:rsid w:val="000E0603"/>
    <w:rsid w:val="000F0AC6"/>
    <w:rsid w:val="00103620"/>
    <w:rsid w:val="001167CB"/>
    <w:rsid w:val="001170CC"/>
    <w:rsid w:val="00132880"/>
    <w:rsid w:val="00143B2B"/>
    <w:rsid w:val="0015351C"/>
    <w:rsid w:val="00177AC2"/>
    <w:rsid w:val="0019482A"/>
    <w:rsid w:val="00195092"/>
    <w:rsid w:val="001A18DD"/>
    <w:rsid w:val="001A6EA2"/>
    <w:rsid w:val="001A7985"/>
    <w:rsid w:val="001B3E7D"/>
    <w:rsid w:val="001D54C6"/>
    <w:rsid w:val="001F17A6"/>
    <w:rsid w:val="001F7F36"/>
    <w:rsid w:val="0020357D"/>
    <w:rsid w:val="00215B93"/>
    <w:rsid w:val="00227BA3"/>
    <w:rsid w:val="00233298"/>
    <w:rsid w:val="00272CCA"/>
    <w:rsid w:val="0027767F"/>
    <w:rsid w:val="00295DFA"/>
    <w:rsid w:val="002B59E2"/>
    <w:rsid w:val="002B6E52"/>
    <w:rsid w:val="002E051E"/>
    <w:rsid w:val="002E4A45"/>
    <w:rsid w:val="002F0191"/>
    <w:rsid w:val="002F5299"/>
    <w:rsid w:val="00314136"/>
    <w:rsid w:val="003313AC"/>
    <w:rsid w:val="003355C1"/>
    <w:rsid w:val="00343D9B"/>
    <w:rsid w:val="0037324F"/>
    <w:rsid w:val="003741C0"/>
    <w:rsid w:val="00390427"/>
    <w:rsid w:val="003A1A30"/>
    <w:rsid w:val="003C52E9"/>
    <w:rsid w:val="003E4246"/>
    <w:rsid w:val="003E6844"/>
    <w:rsid w:val="003F185D"/>
    <w:rsid w:val="00406230"/>
    <w:rsid w:val="004246BD"/>
    <w:rsid w:val="0042747F"/>
    <w:rsid w:val="00436F96"/>
    <w:rsid w:val="00441C49"/>
    <w:rsid w:val="00446A33"/>
    <w:rsid w:val="00447A32"/>
    <w:rsid w:val="00460679"/>
    <w:rsid w:val="00480BFF"/>
    <w:rsid w:val="00491A86"/>
    <w:rsid w:val="004C4093"/>
    <w:rsid w:val="004E1DD9"/>
    <w:rsid w:val="004E1E64"/>
    <w:rsid w:val="004F433F"/>
    <w:rsid w:val="00502EDC"/>
    <w:rsid w:val="005119C7"/>
    <w:rsid w:val="0054716A"/>
    <w:rsid w:val="00551A99"/>
    <w:rsid w:val="00581C4E"/>
    <w:rsid w:val="005B6C83"/>
    <w:rsid w:val="005C2AAE"/>
    <w:rsid w:val="005C7526"/>
    <w:rsid w:val="00600836"/>
    <w:rsid w:val="00617B39"/>
    <w:rsid w:val="00641C14"/>
    <w:rsid w:val="00642C52"/>
    <w:rsid w:val="00663B59"/>
    <w:rsid w:val="006826EC"/>
    <w:rsid w:val="00682923"/>
    <w:rsid w:val="006867D5"/>
    <w:rsid w:val="006A1DEB"/>
    <w:rsid w:val="006A7654"/>
    <w:rsid w:val="006C0EB2"/>
    <w:rsid w:val="006C1091"/>
    <w:rsid w:val="006D34AD"/>
    <w:rsid w:val="006F72D3"/>
    <w:rsid w:val="00700676"/>
    <w:rsid w:val="007016CC"/>
    <w:rsid w:val="00703097"/>
    <w:rsid w:val="00711B24"/>
    <w:rsid w:val="00716742"/>
    <w:rsid w:val="00721191"/>
    <w:rsid w:val="007641AE"/>
    <w:rsid w:val="007934B7"/>
    <w:rsid w:val="00793AFF"/>
    <w:rsid w:val="00796AF3"/>
    <w:rsid w:val="00796FFD"/>
    <w:rsid w:val="007A6A87"/>
    <w:rsid w:val="007B13DF"/>
    <w:rsid w:val="007B33EB"/>
    <w:rsid w:val="007D6A53"/>
    <w:rsid w:val="007F5A2F"/>
    <w:rsid w:val="008040CA"/>
    <w:rsid w:val="0080789C"/>
    <w:rsid w:val="00821376"/>
    <w:rsid w:val="00834BBB"/>
    <w:rsid w:val="00842B36"/>
    <w:rsid w:val="00844E23"/>
    <w:rsid w:val="00863C5F"/>
    <w:rsid w:val="00891E8A"/>
    <w:rsid w:val="00895791"/>
    <w:rsid w:val="008A123F"/>
    <w:rsid w:val="008A2C3F"/>
    <w:rsid w:val="008A6487"/>
    <w:rsid w:val="008A6780"/>
    <w:rsid w:val="008A7539"/>
    <w:rsid w:val="008B0918"/>
    <w:rsid w:val="008B75C2"/>
    <w:rsid w:val="008C2554"/>
    <w:rsid w:val="008C3E39"/>
    <w:rsid w:val="008C5224"/>
    <w:rsid w:val="008D6770"/>
    <w:rsid w:val="008E356F"/>
    <w:rsid w:val="008F0D80"/>
    <w:rsid w:val="00934F39"/>
    <w:rsid w:val="00985A7B"/>
    <w:rsid w:val="00990396"/>
    <w:rsid w:val="00995BE6"/>
    <w:rsid w:val="00996BDC"/>
    <w:rsid w:val="009B0D80"/>
    <w:rsid w:val="009C16F4"/>
    <w:rsid w:val="009C2176"/>
    <w:rsid w:val="009D00FE"/>
    <w:rsid w:val="009D7D3D"/>
    <w:rsid w:val="009E6459"/>
    <w:rsid w:val="00A311F7"/>
    <w:rsid w:val="00A50489"/>
    <w:rsid w:val="00A52502"/>
    <w:rsid w:val="00A53844"/>
    <w:rsid w:val="00AB1968"/>
    <w:rsid w:val="00AC23AB"/>
    <w:rsid w:val="00AD2933"/>
    <w:rsid w:val="00AD6EFD"/>
    <w:rsid w:val="00AF5C2C"/>
    <w:rsid w:val="00AF631F"/>
    <w:rsid w:val="00B01E24"/>
    <w:rsid w:val="00B01FE9"/>
    <w:rsid w:val="00B124F5"/>
    <w:rsid w:val="00B137E0"/>
    <w:rsid w:val="00B16C2E"/>
    <w:rsid w:val="00B25AA4"/>
    <w:rsid w:val="00B41986"/>
    <w:rsid w:val="00B44B91"/>
    <w:rsid w:val="00B70AF5"/>
    <w:rsid w:val="00B73254"/>
    <w:rsid w:val="00B95D8A"/>
    <w:rsid w:val="00BD1A51"/>
    <w:rsid w:val="00C15E28"/>
    <w:rsid w:val="00C24C8E"/>
    <w:rsid w:val="00C3471D"/>
    <w:rsid w:val="00C5195F"/>
    <w:rsid w:val="00C63D34"/>
    <w:rsid w:val="00C663F2"/>
    <w:rsid w:val="00C77137"/>
    <w:rsid w:val="00C90416"/>
    <w:rsid w:val="00C90491"/>
    <w:rsid w:val="00CA1D63"/>
    <w:rsid w:val="00CB676A"/>
    <w:rsid w:val="00CC2B85"/>
    <w:rsid w:val="00CF3309"/>
    <w:rsid w:val="00D060D2"/>
    <w:rsid w:val="00D14C0B"/>
    <w:rsid w:val="00D40FFB"/>
    <w:rsid w:val="00D53825"/>
    <w:rsid w:val="00D650F7"/>
    <w:rsid w:val="00D75C8B"/>
    <w:rsid w:val="00D92A0C"/>
    <w:rsid w:val="00D9336D"/>
    <w:rsid w:val="00DB5567"/>
    <w:rsid w:val="00DC33B0"/>
    <w:rsid w:val="00DD4107"/>
    <w:rsid w:val="00DD4895"/>
    <w:rsid w:val="00DE2F01"/>
    <w:rsid w:val="00DF19E8"/>
    <w:rsid w:val="00E00186"/>
    <w:rsid w:val="00E43086"/>
    <w:rsid w:val="00E542F0"/>
    <w:rsid w:val="00E55890"/>
    <w:rsid w:val="00E933C2"/>
    <w:rsid w:val="00E945B3"/>
    <w:rsid w:val="00EA19B7"/>
    <w:rsid w:val="00EE29A6"/>
    <w:rsid w:val="00EE7588"/>
    <w:rsid w:val="00EF363A"/>
    <w:rsid w:val="00F03D4A"/>
    <w:rsid w:val="00F05EF2"/>
    <w:rsid w:val="00F21C0E"/>
    <w:rsid w:val="00F42DA6"/>
    <w:rsid w:val="00F54337"/>
    <w:rsid w:val="00F5538C"/>
    <w:rsid w:val="00F57A59"/>
    <w:rsid w:val="00F620C0"/>
    <w:rsid w:val="00F86A6E"/>
    <w:rsid w:val="00F96D36"/>
    <w:rsid w:val="00FA6793"/>
    <w:rsid w:val="00FC7A7B"/>
    <w:rsid w:val="00FE138E"/>
    <w:rsid w:val="00FE1DF7"/>
    <w:rsid w:val="00FE644F"/>
    <w:rsid w:val="00FE6C79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39"/>
    <w:pPr>
      <w:widowControl w:val="0"/>
      <w:spacing w:after="0" w:line="240" w:lineRule="auto"/>
    </w:pPr>
    <w:rPr>
      <w:rFonts w:ascii="Arial" w:eastAsia="MS Mincho" w:hAnsi="Arial" w:cs="Arial"/>
      <w:lang w:val="en-US"/>
    </w:rPr>
  </w:style>
  <w:style w:type="paragraph" w:styleId="3">
    <w:name w:val="heading 3"/>
    <w:basedOn w:val="a"/>
    <w:link w:val="30"/>
    <w:qFormat/>
    <w:rsid w:val="008C3E39"/>
    <w:pPr>
      <w:widowControl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E39"/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39"/>
    <w:rPr>
      <w:rFonts w:ascii="Tahoma" w:eastAsia="MS Mincho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rsid w:val="00703097"/>
    <w:pPr>
      <w:spacing w:before="47"/>
      <w:ind w:left="35"/>
    </w:pPr>
  </w:style>
  <w:style w:type="character" w:customStyle="1" w:styleId="WW8Num1z3">
    <w:name w:val="WW8Num1z3"/>
    <w:rsid w:val="00406230"/>
  </w:style>
  <w:style w:type="paragraph" w:styleId="a5">
    <w:name w:val="List Paragraph"/>
    <w:basedOn w:val="a"/>
    <w:uiPriority w:val="34"/>
    <w:qFormat/>
    <w:rsid w:val="009E64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0C0"/>
    <w:rPr>
      <w:rFonts w:ascii="Arial" w:eastAsia="MS Mincho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0C0"/>
    <w:rPr>
      <w:rFonts w:ascii="Arial" w:eastAsia="MS Mincho" w:hAnsi="Arial" w:cs="Arial"/>
      <w:lang w:val="en-US"/>
    </w:rPr>
  </w:style>
  <w:style w:type="paragraph" w:styleId="aa">
    <w:name w:val="Normal (Web)"/>
    <w:basedOn w:val="a"/>
    <w:uiPriority w:val="99"/>
    <w:unhideWhenUsed/>
    <w:rsid w:val="00E430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2"/>
    <w:basedOn w:val="a"/>
    <w:unhideWhenUsed/>
    <w:rsid w:val="00B25AA4"/>
    <w:pPr>
      <w:widowControl/>
      <w:ind w:left="566" w:hanging="283"/>
    </w:pPr>
    <w:rPr>
      <w:rFonts w:eastAsia="Times New Roman"/>
      <w:sz w:val="24"/>
      <w:szCs w:val="28"/>
      <w:lang w:val="ru-RU" w:eastAsia="ru-RU"/>
    </w:rPr>
  </w:style>
  <w:style w:type="table" w:styleId="ab">
    <w:name w:val="Table Grid"/>
    <w:basedOn w:val="a1"/>
    <w:uiPriority w:val="59"/>
    <w:rsid w:val="008A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39"/>
    <w:pPr>
      <w:widowControl w:val="0"/>
      <w:spacing w:after="0" w:line="240" w:lineRule="auto"/>
    </w:pPr>
    <w:rPr>
      <w:rFonts w:ascii="Arial" w:eastAsia="MS Mincho" w:hAnsi="Arial" w:cs="Arial"/>
      <w:lang w:val="en-US"/>
    </w:rPr>
  </w:style>
  <w:style w:type="paragraph" w:styleId="3">
    <w:name w:val="heading 3"/>
    <w:basedOn w:val="a"/>
    <w:link w:val="30"/>
    <w:qFormat/>
    <w:rsid w:val="008C3E39"/>
    <w:pPr>
      <w:widowControl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E39"/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39"/>
    <w:rPr>
      <w:rFonts w:ascii="Tahoma" w:eastAsia="MS Mincho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rsid w:val="00703097"/>
    <w:pPr>
      <w:spacing w:before="47"/>
      <w:ind w:left="35"/>
    </w:pPr>
  </w:style>
  <w:style w:type="character" w:customStyle="1" w:styleId="WW8Num1z3">
    <w:name w:val="WW8Num1z3"/>
    <w:rsid w:val="00406230"/>
  </w:style>
  <w:style w:type="paragraph" w:styleId="a5">
    <w:name w:val="List Paragraph"/>
    <w:basedOn w:val="a"/>
    <w:uiPriority w:val="34"/>
    <w:qFormat/>
    <w:rsid w:val="009E64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0C0"/>
    <w:rPr>
      <w:rFonts w:ascii="Arial" w:eastAsia="MS Mincho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0C0"/>
    <w:rPr>
      <w:rFonts w:ascii="Arial" w:eastAsia="MS Mincho" w:hAnsi="Arial" w:cs="Arial"/>
      <w:lang w:val="en-US"/>
    </w:rPr>
  </w:style>
  <w:style w:type="paragraph" w:styleId="aa">
    <w:name w:val="Normal (Web)"/>
    <w:basedOn w:val="a"/>
    <w:uiPriority w:val="99"/>
    <w:unhideWhenUsed/>
    <w:rsid w:val="00E430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2"/>
    <w:basedOn w:val="a"/>
    <w:unhideWhenUsed/>
    <w:rsid w:val="00B25AA4"/>
    <w:pPr>
      <w:widowControl/>
      <w:ind w:left="566" w:hanging="283"/>
    </w:pPr>
    <w:rPr>
      <w:rFonts w:eastAsia="Times New Roman"/>
      <w:sz w:val="24"/>
      <w:szCs w:val="28"/>
      <w:lang w:val="ru-RU" w:eastAsia="ru-RU"/>
    </w:rPr>
  </w:style>
  <w:style w:type="table" w:styleId="ab">
    <w:name w:val="Table Grid"/>
    <w:basedOn w:val="a1"/>
    <w:uiPriority w:val="59"/>
    <w:rsid w:val="008A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2019-01-30T04:58:00Z</cp:lastPrinted>
  <dcterms:created xsi:type="dcterms:W3CDTF">2019-02-08T13:25:00Z</dcterms:created>
  <dcterms:modified xsi:type="dcterms:W3CDTF">2019-02-08T13:25:00Z</dcterms:modified>
</cp:coreProperties>
</file>