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0A9" w:rsidRDefault="000F20A9"/>
    <w:p w:rsidR="000F20A9" w:rsidRPr="00E30D21" w:rsidRDefault="000F20A9" w:rsidP="000F20A9">
      <w:pPr>
        <w:jc w:val="center"/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E30D21">
        <w:rPr>
          <w:rFonts w:ascii="Times New Roman" w:hAnsi="Times New Roman"/>
          <w:b/>
          <w:bCs/>
          <w:color w:val="00B050"/>
          <w:sz w:val="32"/>
          <w:szCs w:val="32"/>
        </w:rPr>
        <w:t>Темы выставок и экскурсий по профессиональной подготовке студентов, в организации которых принимают участие ветераны</w:t>
      </w:r>
    </w:p>
    <w:p w:rsidR="000F20A9" w:rsidRPr="00E30D21" w:rsidRDefault="000F20A9" w:rsidP="000F20A9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30D21">
        <w:rPr>
          <w:rFonts w:ascii="Times New Roman" w:hAnsi="Times New Roman"/>
          <w:b/>
          <w:bCs/>
          <w:sz w:val="28"/>
          <w:szCs w:val="28"/>
        </w:rPr>
        <w:t>История дошкольного воспитания в Челябинске и Челябинской области</w:t>
      </w:r>
    </w:p>
    <w:p w:rsidR="000F20A9" w:rsidRPr="00E30D21" w:rsidRDefault="000F20A9" w:rsidP="000F20A9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30D21">
        <w:rPr>
          <w:rFonts w:ascii="Times New Roman" w:hAnsi="Times New Roman"/>
          <w:b/>
          <w:bCs/>
          <w:sz w:val="28"/>
          <w:szCs w:val="28"/>
        </w:rPr>
        <w:t>Из истории нашего колледжа</w:t>
      </w:r>
    </w:p>
    <w:p w:rsidR="000F20A9" w:rsidRPr="00E30D21" w:rsidRDefault="000F20A9" w:rsidP="000F20A9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30D21">
        <w:rPr>
          <w:rFonts w:ascii="Times New Roman" w:hAnsi="Times New Roman"/>
          <w:b/>
          <w:bCs/>
          <w:sz w:val="28"/>
          <w:szCs w:val="28"/>
        </w:rPr>
        <w:t>Юность комсомольская моя – 100 лет ВЛКСМ</w:t>
      </w:r>
    </w:p>
    <w:p w:rsidR="000F20A9" w:rsidRPr="00E30D21" w:rsidRDefault="000F20A9" w:rsidP="000F20A9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30D21">
        <w:rPr>
          <w:rFonts w:ascii="Times New Roman" w:hAnsi="Times New Roman"/>
          <w:b/>
          <w:bCs/>
          <w:sz w:val="28"/>
          <w:szCs w:val="28"/>
        </w:rPr>
        <w:t>Из истории новогодней игрушки</w:t>
      </w:r>
    </w:p>
    <w:p w:rsidR="000F20A9" w:rsidRPr="00E30D21" w:rsidRDefault="000F20A9" w:rsidP="000F20A9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30D21">
        <w:rPr>
          <w:rFonts w:ascii="Times New Roman" w:hAnsi="Times New Roman"/>
          <w:b/>
          <w:bCs/>
          <w:sz w:val="28"/>
          <w:szCs w:val="28"/>
        </w:rPr>
        <w:t>Из истории игрушки</w:t>
      </w:r>
    </w:p>
    <w:p w:rsidR="000F20A9" w:rsidRPr="00E30D21" w:rsidRDefault="000F20A9" w:rsidP="000F20A9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30D21">
        <w:rPr>
          <w:rFonts w:ascii="Times New Roman" w:hAnsi="Times New Roman"/>
          <w:b/>
          <w:bCs/>
          <w:sz w:val="28"/>
          <w:szCs w:val="28"/>
        </w:rPr>
        <w:t>Они учились у нас в ЧПУ№2.Мы учимся у них в ЧПК№2</w:t>
      </w:r>
    </w:p>
    <w:p w:rsidR="000F20A9" w:rsidRPr="00E30D21" w:rsidRDefault="000F20A9" w:rsidP="000F20A9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30D21">
        <w:rPr>
          <w:rFonts w:ascii="Times New Roman" w:hAnsi="Times New Roman"/>
          <w:b/>
          <w:bCs/>
          <w:sz w:val="28"/>
          <w:szCs w:val="28"/>
        </w:rPr>
        <w:t>Они сражалась за Родину.</w:t>
      </w:r>
    </w:p>
    <w:p w:rsidR="000F20A9" w:rsidRPr="00714B97" w:rsidRDefault="000F20A9" w:rsidP="000F20A9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E30D21">
        <w:rPr>
          <w:rFonts w:ascii="Times New Roman" w:hAnsi="Times New Roman"/>
          <w:b/>
          <w:bCs/>
          <w:sz w:val="28"/>
          <w:szCs w:val="28"/>
        </w:rPr>
        <w:t xml:space="preserve">Из истории конкурсов педагогического мастерства </w:t>
      </w:r>
    </w:p>
    <w:p w:rsidR="000F20A9" w:rsidRDefault="000F20A9" w:rsidP="000F20A9"/>
    <w:p w:rsidR="000F20A9" w:rsidRDefault="000F20A9" w:rsidP="000F20A9"/>
    <w:p w:rsidR="000F20A9" w:rsidRPr="00E30D21" w:rsidRDefault="000F20A9" w:rsidP="000F20A9">
      <w:pPr>
        <w:jc w:val="center"/>
        <w:rPr>
          <w:b/>
          <w:bCs/>
          <w:color w:val="00B050"/>
          <w:sz w:val="32"/>
          <w:szCs w:val="32"/>
        </w:rPr>
      </w:pPr>
      <w:r w:rsidRPr="00E30D21">
        <w:rPr>
          <w:color w:val="00B050"/>
          <w:sz w:val="32"/>
          <w:szCs w:val="32"/>
        </w:rPr>
        <w:t>«</w:t>
      </w:r>
      <w:r w:rsidRPr="00E30D21">
        <w:rPr>
          <w:rFonts w:ascii="Times New Roman" w:hAnsi="Times New Roman"/>
          <w:b/>
          <w:bCs/>
          <w:color w:val="00B050"/>
          <w:sz w:val="32"/>
          <w:szCs w:val="32"/>
        </w:rPr>
        <w:t xml:space="preserve">Они сражались за Родину» из (личного архива </w:t>
      </w:r>
      <w:proofErr w:type="spellStart"/>
      <w:r w:rsidRPr="00E30D21">
        <w:rPr>
          <w:rFonts w:ascii="Times New Roman" w:hAnsi="Times New Roman"/>
          <w:b/>
          <w:bCs/>
          <w:color w:val="00B050"/>
          <w:sz w:val="32"/>
          <w:szCs w:val="32"/>
        </w:rPr>
        <w:t>Баруца</w:t>
      </w:r>
      <w:proofErr w:type="spellEnd"/>
      <w:r w:rsidRPr="00E30D21">
        <w:rPr>
          <w:rFonts w:ascii="Times New Roman" w:hAnsi="Times New Roman"/>
          <w:b/>
          <w:bCs/>
          <w:color w:val="00B050"/>
          <w:sz w:val="32"/>
          <w:szCs w:val="32"/>
        </w:rPr>
        <w:t xml:space="preserve"> </w:t>
      </w:r>
      <w:proofErr w:type="gramStart"/>
      <w:r w:rsidRPr="00E30D21">
        <w:rPr>
          <w:rFonts w:ascii="Times New Roman" w:hAnsi="Times New Roman"/>
          <w:b/>
          <w:bCs/>
          <w:color w:val="00B050"/>
          <w:sz w:val="32"/>
          <w:szCs w:val="32"/>
        </w:rPr>
        <w:t>А.Ф)</w:t>
      </w:r>
      <w:r>
        <w:rPr>
          <w:rFonts w:ascii="Times New Roman" w:hAnsi="Times New Roman"/>
          <w:b/>
          <w:bCs/>
          <w:color w:val="00B050"/>
          <w:sz w:val="32"/>
          <w:szCs w:val="32"/>
        </w:rPr>
        <w:br/>
      </w:r>
      <w:r w:rsidRPr="00171798">
        <w:rPr>
          <w:rFonts w:ascii="Times New Roman" w:hAnsi="Times New Roman"/>
          <w:bCs/>
          <w:sz w:val="32"/>
          <w:szCs w:val="32"/>
        </w:rPr>
        <w:t>(</w:t>
      </w:r>
      <w:proofErr w:type="gramEnd"/>
      <w:r w:rsidRPr="00171798">
        <w:rPr>
          <w:rFonts w:ascii="Times New Roman" w:hAnsi="Times New Roman"/>
          <w:bCs/>
          <w:sz w:val="32"/>
          <w:szCs w:val="32"/>
        </w:rPr>
        <w:t>Выставка готовится один раз в год на 9 мая)</w:t>
      </w:r>
    </w:p>
    <w:p w:rsidR="000F20A9" w:rsidRDefault="000F20A9" w:rsidP="000F20A9"/>
    <w:p w:rsidR="000F20A9" w:rsidRPr="00FC7445" w:rsidRDefault="000F20A9" w:rsidP="000F20A9">
      <w:r w:rsidRPr="00E30D21">
        <w:rPr>
          <w:noProof/>
          <w:lang w:eastAsia="ru-RU"/>
        </w:rPr>
        <w:drawing>
          <wp:inline distT="0" distB="0" distL="0" distR="0">
            <wp:extent cx="2818800" cy="2552700"/>
            <wp:effectExtent l="19050" t="0" r="600" b="0"/>
            <wp:docPr id="4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Объект 6"/>
                    <pic:cNvPicPr>
                      <a:picLocks noGr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E30D21">
        <w:rPr>
          <w:noProof/>
          <w:lang w:eastAsia="ru-RU"/>
        </w:rPr>
        <w:drawing>
          <wp:inline distT="0" distB="0" distL="0" distR="0">
            <wp:extent cx="2818800" cy="2552700"/>
            <wp:effectExtent l="19050" t="0" r="600" b="0"/>
            <wp:docPr id="4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Объект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A9" w:rsidRDefault="000F20A9" w:rsidP="000F20A9">
      <w:pPr>
        <w:rPr>
          <w:rFonts w:ascii="Times New Roman" w:hAnsi="Times New Roman"/>
          <w:b/>
          <w:bCs/>
          <w:sz w:val="32"/>
          <w:szCs w:val="32"/>
        </w:rPr>
      </w:pPr>
    </w:p>
    <w:p w:rsidR="000F20A9" w:rsidRPr="00171798" w:rsidRDefault="000F20A9" w:rsidP="000F20A9">
      <w:pPr>
        <w:jc w:val="center"/>
        <w:rPr>
          <w:rFonts w:ascii="Times New Roman" w:hAnsi="Times New Roman"/>
          <w:b/>
          <w:bCs/>
          <w:color w:val="00B050"/>
          <w:sz w:val="24"/>
          <w:szCs w:val="24"/>
        </w:rPr>
      </w:pPr>
      <w:r w:rsidRPr="00E30D21">
        <w:rPr>
          <w:rFonts w:ascii="Times New Roman" w:hAnsi="Times New Roman"/>
          <w:b/>
          <w:bCs/>
          <w:color w:val="00B050"/>
          <w:sz w:val="32"/>
          <w:szCs w:val="32"/>
        </w:rPr>
        <w:lastRenderedPageBreak/>
        <w:t xml:space="preserve">Дошкольное воспитание в годы Великой Отечественной войны </w:t>
      </w:r>
      <w:r w:rsidRPr="00E30D21">
        <w:rPr>
          <w:rFonts w:ascii="Times New Roman" w:hAnsi="Times New Roman"/>
          <w:b/>
          <w:bCs/>
          <w:color w:val="00B050"/>
          <w:sz w:val="32"/>
          <w:szCs w:val="32"/>
        </w:rPr>
        <w:br/>
      </w:r>
      <w:proofErr w:type="gramStart"/>
      <w:r w:rsidRPr="00E30D21">
        <w:rPr>
          <w:rFonts w:ascii="Times New Roman" w:hAnsi="Times New Roman"/>
          <w:b/>
          <w:bCs/>
          <w:color w:val="00B050"/>
          <w:sz w:val="32"/>
          <w:szCs w:val="32"/>
        </w:rPr>
        <w:t>( из</w:t>
      </w:r>
      <w:proofErr w:type="gramEnd"/>
      <w:r w:rsidRPr="00E30D21">
        <w:rPr>
          <w:rFonts w:ascii="Times New Roman" w:hAnsi="Times New Roman"/>
          <w:b/>
          <w:bCs/>
          <w:color w:val="00B050"/>
          <w:sz w:val="32"/>
          <w:szCs w:val="32"/>
        </w:rPr>
        <w:t xml:space="preserve"> архива музея «Истории до</w:t>
      </w:r>
      <w:r>
        <w:rPr>
          <w:rFonts w:ascii="Times New Roman" w:hAnsi="Times New Roman"/>
          <w:b/>
          <w:bCs/>
          <w:color w:val="00B050"/>
          <w:sz w:val="32"/>
          <w:szCs w:val="32"/>
        </w:rPr>
        <w:t>школьного воспитания Челябинска</w:t>
      </w:r>
      <w:r w:rsidRPr="00E30D21">
        <w:rPr>
          <w:rFonts w:ascii="Times New Roman" w:hAnsi="Times New Roman"/>
          <w:b/>
          <w:bCs/>
          <w:color w:val="00B050"/>
          <w:sz w:val="32"/>
          <w:szCs w:val="32"/>
        </w:rPr>
        <w:t>)</w:t>
      </w:r>
      <w:r>
        <w:rPr>
          <w:rFonts w:ascii="Times New Roman" w:hAnsi="Times New Roman"/>
          <w:b/>
          <w:bCs/>
          <w:color w:val="00B050"/>
          <w:sz w:val="32"/>
          <w:szCs w:val="32"/>
        </w:rPr>
        <w:br/>
      </w:r>
      <w:r w:rsidRPr="00171798">
        <w:rPr>
          <w:rFonts w:ascii="Times New Roman" w:hAnsi="Times New Roman"/>
          <w:b/>
          <w:bCs/>
          <w:sz w:val="28"/>
          <w:szCs w:val="28"/>
        </w:rPr>
        <w:t>(материалы с этой выставки используются студентами в проведении уроков мужества в школе)</w:t>
      </w:r>
    </w:p>
    <w:p w:rsidR="000F20A9" w:rsidRDefault="000F20A9" w:rsidP="000F20A9"/>
    <w:p w:rsidR="000F20A9" w:rsidRDefault="000F20A9" w:rsidP="000F20A9">
      <w:r w:rsidRPr="00E30D21">
        <w:rPr>
          <w:noProof/>
          <w:lang w:eastAsia="ru-RU"/>
        </w:rPr>
        <w:drawing>
          <wp:inline distT="0" distB="0" distL="0" distR="0">
            <wp:extent cx="2818800" cy="2552700"/>
            <wp:effectExtent l="19050" t="0" r="600" b="0"/>
            <wp:docPr id="4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Объект 6"/>
                    <pic:cNvPicPr>
                      <a:picLocks noGr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E30D21">
        <w:rPr>
          <w:noProof/>
          <w:lang w:eastAsia="ru-RU"/>
        </w:rPr>
        <w:drawing>
          <wp:inline distT="0" distB="0" distL="0" distR="0">
            <wp:extent cx="2818800" cy="2552700"/>
            <wp:effectExtent l="19050" t="0" r="600" b="0"/>
            <wp:docPr id="4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Объект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A9" w:rsidRDefault="000F20A9" w:rsidP="000F20A9">
      <w:pPr>
        <w:rPr>
          <w:rFonts w:ascii="Times New Roman" w:hAnsi="Times New Roman"/>
          <w:b/>
          <w:bCs/>
          <w:color w:val="00B050"/>
          <w:sz w:val="32"/>
          <w:szCs w:val="32"/>
        </w:rPr>
      </w:pPr>
    </w:p>
    <w:p w:rsidR="000F20A9" w:rsidRPr="00E30D21" w:rsidRDefault="000F20A9" w:rsidP="000F20A9">
      <w:pPr>
        <w:jc w:val="center"/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E30D21">
        <w:rPr>
          <w:rFonts w:ascii="Times New Roman" w:hAnsi="Times New Roman"/>
          <w:b/>
          <w:bCs/>
          <w:color w:val="00B050"/>
          <w:sz w:val="32"/>
          <w:szCs w:val="32"/>
        </w:rPr>
        <w:t xml:space="preserve">Комсомол в моей судьбе: к 100-летию комсомола </w:t>
      </w:r>
      <w:r>
        <w:rPr>
          <w:rFonts w:ascii="Times New Roman" w:hAnsi="Times New Roman"/>
          <w:b/>
          <w:bCs/>
          <w:color w:val="00B050"/>
          <w:sz w:val="32"/>
          <w:szCs w:val="32"/>
        </w:rPr>
        <w:br/>
        <w:t>(</w:t>
      </w:r>
      <w:r w:rsidRPr="00E30D21">
        <w:rPr>
          <w:rFonts w:ascii="Times New Roman" w:hAnsi="Times New Roman"/>
          <w:b/>
          <w:bCs/>
          <w:color w:val="00B050"/>
          <w:sz w:val="32"/>
          <w:szCs w:val="32"/>
        </w:rPr>
        <w:t xml:space="preserve">из </w:t>
      </w:r>
      <w:r>
        <w:rPr>
          <w:rFonts w:ascii="Times New Roman" w:hAnsi="Times New Roman"/>
          <w:b/>
          <w:bCs/>
          <w:color w:val="00B050"/>
          <w:sz w:val="32"/>
          <w:szCs w:val="32"/>
        </w:rPr>
        <w:t>личного архива ветерана колледжа Телегиной</w:t>
      </w:r>
      <w:r w:rsidR="007A2670">
        <w:rPr>
          <w:rFonts w:ascii="Times New Roman" w:hAnsi="Times New Roman"/>
          <w:b/>
          <w:bCs/>
          <w:color w:val="00B05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00B050"/>
          <w:sz w:val="32"/>
          <w:szCs w:val="32"/>
        </w:rPr>
        <w:t>Е.Н)</w:t>
      </w:r>
    </w:p>
    <w:p w:rsidR="000F20A9" w:rsidRDefault="000F20A9" w:rsidP="000F20A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F20A9" w:rsidRDefault="000F20A9" w:rsidP="000F20A9">
      <w:pPr>
        <w:rPr>
          <w:rFonts w:ascii="Times New Roman" w:hAnsi="Times New Roman"/>
          <w:sz w:val="28"/>
          <w:szCs w:val="28"/>
        </w:rPr>
      </w:pPr>
      <w:r w:rsidRPr="00E30D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8800" cy="2552700"/>
            <wp:effectExtent l="19050" t="0" r="600" b="0"/>
            <wp:docPr id="4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</w:t>
      </w:r>
      <w:r w:rsidRPr="00E30D2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8800" cy="2552700"/>
            <wp:effectExtent l="19050" t="0" r="600" b="0"/>
            <wp:docPr id="4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A9" w:rsidRPr="00E30D21" w:rsidRDefault="000F20A9" w:rsidP="000F20A9">
      <w:pPr>
        <w:rPr>
          <w:rFonts w:ascii="Times New Roman" w:hAnsi="Times New Roman"/>
          <w:sz w:val="32"/>
          <w:szCs w:val="32"/>
        </w:rPr>
      </w:pPr>
    </w:p>
    <w:p w:rsidR="000F20A9" w:rsidRPr="00E30D21" w:rsidRDefault="000F20A9" w:rsidP="000F20A9">
      <w:pPr>
        <w:jc w:val="center"/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E30D21">
        <w:rPr>
          <w:rFonts w:ascii="Times New Roman" w:hAnsi="Times New Roman"/>
          <w:b/>
          <w:bCs/>
          <w:color w:val="00B050"/>
          <w:sz w:val="32"/>
          <w:szCs w:val="32"/>
        </w:rPr>
        <w:lastRenderedPageBreak/>
        <w:t>Победители социалистического соревнования лучшие комсомольские группы (из архива музея)</w:t>
      </w:r>
    </w:p>
    <w:p w:rsidR="000F20A9" w:rsidRDefault="000F20A9" w:rsidP="000F20A9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0F20A9" w:rsidRDefault="000F20A9" w:rsidP="000F20A9">
      <w:pPr>
        <w:jc w:val="center"/>
        <w:rPr>
          <w:rFonts w:ascii="Times New Roman" w:hAnsi="Times New Roman"/>
          <w:sz w:val="32"/>
          <w:szCs w:val="32"/>
        </w:rPr>
      </w:pPr>
      <w:r w:rsidRPr="00E30D2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818800" cy="2552700"/>
            <wp:effectExtent l="19050" t="0" r="600" b="0"/>
            <wp:docPr id="4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t xml:space="preserve">     </w:t>
      </w:r>
      <w:r w:rsidRPr="00E30D21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819400" cy="2552400"/>
            <wp:effectExtent l="19050" t="0" r="0" b="0"/>
            <wp:docPr id="4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A9" w:rsidRDefault="000F20A9" w:rsidP="007A2670">
      <w:pPr>
        <w:rPr>
          <w:rFonts w:ascii="Times New Roman" w:hAnsi="Times New Roman"/>
          <w:b/>
          <w:color w:val="00B050"/>
          <w:sz w:val="32"/>
          <w:szCs w:val="32"/>
        </w:rPr>
      </w:pPr>
    </w:p>
    <w:p w:rsidR="000F20A9" w:rsidRPr="00FC7445" w:rsidRDefault="000F20A9" w:rsidP="000F20A9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  <w:r>
        <w:rPr>
          <w:rFonts w:ascii="Times New Roman" w:hAnsi="Times New Roman"/>
          <w:b/>
          <w:color w:val="00B050"/>
          <w:sz w:val="32"/>
          <w:szCs w:val="32"/>
        </w:rPr>
        <w:t xml:space="preserve">«Юность комсомольская </w:t>
      </w:r>
      <w:proofErr w:type="gramStart"/>
      <w:r>
        <w:rPr>
          <w:rFonts w:ascii="Times New Roman" w:hAnsi="Times New Roman"/>
          <w:b/>
          <w:color w:val="00B050"/>
          <w:sz w:val="32"/>
          <w:szCs w:val="32"/>
        </w:rPr>
        <w:t xml:space="preserve">моя» </w:t>
      </w:r>
      <w:r>
        <w:rPr>
          <w:rFonts w:ascii="Times New Roman" w:hAnsi="Times New Roman"/>
          <w:b/>
          <w:color w:val="00B050"/>
          <w:sz w:val="32"/>
          <w:szCs w:val="32"/>
        </w:rPr>
        <w:br/>
      </w:r>
      <w:r w:rsidRPr="00FC7445">
        <w:rPr>
          <w:rFonts w:ascii="Times New Roman" w:hAnsi="Times New Roman"/>
          <w:b/>
          <w:color w:val="00B050"/>
          <w:sz w:val="32"/>
          <w:szCs w:val="32"/>
        </w:rPr>
        <w:t xml:space="preserve"> (</w:t>
      </w:r>
      <w:proofErr w:type="gramEnd"/>
      <w:r>
        <w:rPr>
          <w:rFonts w:ascii="Times New Roman" w:hAnsi="Times New Roman"/>
          <w:b/>
          <w:color w:val="00B050"/>
          <w:sz w:val="32"/>
          <w:szCs w:val="32"/>
        </w:rPr>
        <w:t xml:space="preserve">из </w:t>
      </w:r>
      <w:r w:rsidRPr="00FC7445">
        <w:rPr>
          <w:rFonts w:ascii="Times New Roman" w:hAnsi="Times New Roman"/>
          <w:b/>
          <w:color w:val="00B050"/>
          <w:sz w:val="32"/>
          <w:szCs w:val="32"/>
        </w:rPr>
        <w:t>личного архива ветерана колледжа Нестеровой Н.В)</w:t>
      </w:r>
    </w:p>
    <w:p w:rsidR="000F20A9" w:rsidRDefault="000F20A9" w:rsidP="000F20A9">
      <w:pPr>
        <w:jc w:val="center"/>
        <w:rPr>
          <w:rFonts w:ascii="Times New Roman" w:hAnsi="Times New Roman"/>
          <w:color w:val="00B050"/>
          <w:sz w:val="32"/>
          <w:szCs w:val="32"/>
        </w:rPr>
      </w:pPr>
    </w:p>
    <w:p w:rsidR="000F20A9" w:rsidRDefault="000F20A9" w:rsidP="000F20A9">
      <w:pPr>
        <w:jc w:val="center"/>
        <w:rPr>
          <w:rFonts w:ascii="Times New Roman" w:hAnsi="Times New Roman"/>
          <w:color w:val="00B050"/>
          <w:sz w:val="32"/>
          <w:szCs w:val="32"/>
        </w:rPr>
      </w:pPr>
      <w:r w:rsidRPr="00E30D21">
        <w:rPr>
          <w:rFonts w:ascii="Times New Roman" w:hAnsi="Times New Roman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4095750" cy="3133725"/>
            <wp:effectExtent l="19050" t="0" r="0" b="0"/>
            <wp:docPr id="49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A9" w:rsidRDefault="000F20A9" w:rsidP="000F20A9">
      <w:pPr>
        <w:jc w:val="center"/>
        <w:rPr>
          <w:rFonts w:ascii="Times New Roman" w:hAnsi="Times New Roman"/>
          <w:color w:val="00B050"/>
          <w:sz w:val="32"/>
          <w:szCs w:val="32"/>
        </w:rPr>
      </w:pPr>
    </w:p>
    <w:p w:rsidR="000F20A9" w:rsidRPr="007A2670" w:rsidRDefault="000F20A9" w:rsidP="007A2670">
      <w:pPr>
        <w:jc w:val="center"/>
        <w:rPr>
          <w:rFonts w:ascii="Times New Roman" w:hAnsi="Times New Roman"/>
          <w:color w:val="00B050"/>
          <w:sz w:val="32"/>
          <w:szCs w:val="32"/>
        </w:rPr>
      </w:pPr>
      <w:r w:rsidRPr="00C155F0">
        <w:rPr>
          <w:rFonts w:ascii="Times New Roman" w:hAnsi="Times New Roman"/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>
            <wp:extent cx="4038600" cy="3371850"/>
            <wp:effectExtent l="19050" t="0" r="0" b="0"/>
            <wp:docPr id="50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A9" w:rsidRDefault="000F20A9" w:rsidP="000F20A9">
      <w:pPr>
        <w:jc w:val="center"/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C155F0">
        <w:rPr>
          <w:rFonts w:ascii="Times New Roman" w:hAnsi="Times New Roman"/>
          <w:b/>
          <w:bCs/>
          <w:color w:val="00B050"/>
          <w:sz w:val="32"/>
          <w:szCs w:val="32"/>
        </w:rPr>
        <w:t>Конкурсы пе</w:t>
      </w:r>
      <w:r>
        <w:rPr>
          <w:rFonts w:ascii="Times New Roman" w:hAnsi="Times New Roman"/>
          <w:b/>
          <w:bCs/>
          <w:color w:val="00B050"/>
          <w:sz w:val="32"/>
          <w:szCs w:val="32"/>
        </w:rPr>
        <w:t>дагогического мастерства</w:t>
      </w:r>
      <w:r>
        <w:rPr>
          <w:rFonts w:ascii="Times New Roman" w:hAnsi="Times New Roman"/>
          <w:b/>
          <w:bCs/>
          <w:color w:val="00B050"/>
          <w:sz w:val="32"/>
          <w:szCs w:val="32"/>
        </w:rPr>
        <w:br/>
        <w:t xml:space="preserve">1972г. </w:t>
      </w:r>
      <w:proofErr w:type="gramStart"/>
      <w:r w:rsidRPr="00C155F0">
        <w:rPr>
          <w:rFonts w:ascii="Times New Roman" w:hAnsi="Times New Roman"/>
          <w:b/>
          <w:bCs/>
          <w:color w:val="00B050"/>
          <w:sz w:val="32"/>
          <w:szCs w:val="32"/>
        </w:rPr>
        <w:t>история</w:t>
      </w:r>
      <w:r>
        <w:rPr>
          <w:rFonts w:ascii="Times New Roman" w:hAnsi="Times New Roman"/>
          <w:b/>
          <w:bCs/>
          <w:color w:val="00B050"/>
          <w:sz w:val="32"/>
          <w:szCs w:val="32"/>
        </w:rPr>
        <w:br/>
      </w:r>
      <w:r w:rsidRPr="00171798">
        <w:rPr>
          <w:rFonts w:ascii="Times New Roman" w:hAnsi="Times New Roman"/>
          <w:bCs/>
          <w:sz w:val="28"/>
          <w:szCs w:val="28"/>
        </w:rPr>
        <w:t>(</w:t>
      </w:r>
      <w:proofErr w:type="gramEnd"/>
      <w:r w:rsidRPr="00171798">
        <w:rPr>
          <w:rFonts w:ascii="Times New Roman" w:hAnsi="Times New Roman"/>
          <w:bCs/>
          <w:sz w:val="28"/>
          <w:szCs w:val="28"/>
        </w:rPr>
        <w:t>выставка готовится ко дн</w:t>
      </w:r>
      <w:r>
        <w:rPr>
          <w:rFonts w:ascii="Times New Roman" w:hAnsi="Times New Roman"/>
          <w:bCs/>
          <w:sz w:val="28"/>
          <w:szCs w:val="28"/>
        </w:rPr>
        <w:t>ю дошкольного работника 27 сентя</w:t>
      </w:r>
      <w:r w:rsidRPr="00171798">
        <w:rPr>
          <w:rFonts w:ascii="Times New Roman" w:hAnsi="Times New Roman"/>
          <w:bCs/>
          <w:sz w:val="28"/>
          <w:szCs w:val="28"/>
        </w:rPr>
        <w:t>бря)</w:t>
      </w:r>
    </w:p>
    <w:p w:rsidR="000F20A9" w:rsidRDefault="007A2670" w:rsidP="007A2670">
      <w:pPr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C155F0">
        <w:rPr>
          <w:rFonts w:ascii="Times New Roman" w:hAnsi="Times New Roman"/>
          <w:noProof/>
          <w:color w:val="00B050"/>
          <w:sz w:val="32"/>
          <w:szCs w:val="32"/>
          <w:lang w:eastAsia="ru-RU"/>
        </w:rPr>
        <w:drawing>
          <wp:inline distT="0" distB="0" distL="0" distR="0" wp14:anchorId="02996B1A" wp14:editId="52AE8363">
            <wp:extent cx="5781675" cy="3619500"/>
            <wp:effectExtent l="19050" t="0" r="9525" b="0"/>
            <wp:docPr id="51" name="Рисунок 12" descr="DSC0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SC0157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44" cy="362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70" w:rsidRDefault="007A2670" w:rsidP="000F20A9">
      <w:pPr>
        <w:jc w:val="center"/>
        <w:rPr>
          <w:rFonts w:ascii="Times New Roman" w:hAnsi="Times New Roman"/>
          <w:b/>
          <w:bCs/>
          <w:color w:val="00B050"/>
          <w:sz w:val="32"/>
          <w:szCs w:val="32"/>
        </w:rPr>
      </w:pPr>
    </w:p>
    <w:p w:rsidR="007A2670" w:rsidRDefault="007A2670" w:rsidP="000F20A9">
      <w:pPr>
        <w:jc w:val="center"/>
        <w:rPr>
          <w:rFonts w:ascii="Times New Roman" w:hAnsi="Times New Roman"/>
          <w:b/>
          <w:bCs/>
          <w:color w:val="00B050"/>
          <w:sz w:val="32"/>
          <w:szCs w:val="32"/>
        </w:rPr>
      </w:pPr>
    </w:p>
    <w:p w:rsidR="000F20A9" w:rsidRDefault="000F20A9" w:rsidP="000F20A9">
      <w:pPr>
        <w:jc w:val="center"/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C155F0">
        <w:rPr>
          <w:rFonts w:ascii="Times New Roman" w:hAnsi="Times New Roman"/>
          <w:b/>
          <w:bCs/>
          <w:color w:val="00B050"/>
          <w:sz w:val="32"/>
          <w:szCs w:val="32"/>
        </w:rPr>
        <w:lastRenderedPageBreak/>
        <w:t>Областной конкурс «Педагог года в дошкольном образовании»2016г.</w:t>
      </w:r>
    </w:p>
    <w:p w:rsidR="000F20A9" w:rsidRDefault="000F20A9" w:rsidP="000F20A9">
      <w:pPr>
        <w:jc w:val="center"/>
        <w:rPr>
          <w:rFonts w:ascii="Times New Roman" w:hAnsi="Times New Roman"/>
          <w:b/>
          <w:bCs/>
          <w:color w:val="00B050"/>
          <w:sz w:val="32"/>
          <w:szCs w:val="32"/>
        </w:rPr>
      </w:pPr>
    </w:p>
    <w:p w:rsidR="000F20A9" w:rsidRPr="00171798" w:rsidRDefault="000F20A9" w:rsidP="000F20A9">
      <w:pPr>
        <w:jc w:val="center"/>
        <w:rPr>
          <w:rFonts w:ascii="Times New Roman" w:hAnsi="Times New Roman"/>
          <w:color w:val="00B050"/>
          <w:sz w:val="32"/>
          <w:szCs w:val="32"/>
        </w:rPr>
      </w:pPr>
      <w:r w:rsidRPr="00C155F0">
        <w:rPr>
          <w:rFonts w:ascii="Times New Roman" w:hAnsi="Times New Roman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818800" cy="2552700"/>
            <wp:effectExtent l="19050" t="0" r="600" b="0"/>
            <wp:docPr id="52" name="Рисунок 14" descr="C:\Users\Пользователь\Desktop\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C:\Users\Пользователь\Desktop\166.JPG"/>
                    <pic:cNvPicPr>
                      <a:picLocks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B050"/>
          <w:sz w:val="32"/>
          <w:szCs w:val="32"/>
        </w:rPr>
        <w:t xml:space="preserve">     </w:t>
      </w:r>
      <w:r w:rsidRPr="00C155F0">
        <w:rPr>
          <w:rFonts w:ascii="Times New Roman" w:hAnsi="Times New Roman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819400" cy="2552700"/>
            <wp:effectExtent l="19050" t="0" r="0" b="0"/>
            <wp:docPr id="53" name="Рисунок 13" descr="C:\Users\Пользователь\Desktop\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C:\Users\Пользователь\Desktop\169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93" cy="255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A9" w:rsidRDefault="000F20A9" w:rsidP="000F20A9">
      <w:pPr>
        <w:jc w:val="center"/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E60A80">
        <w:rPr>
          <w:rFonts w:ascii="Times New Roman" w:hAnsi="Times New Roman"/>
          <w:b/>
          <w:bCs/>
          <w:color w:val="00B050"/>
          <w:sz w:val="32"/>
          <w:szCs w:val="32"/>
        </w:rPr>
        <w:t>История игрушки и детской книги</w:t>
      </w:r>
    </w:p>
    <w:p w:rsidR="000F20A9" w:rsidRDefault="000F20A9" w:rsidP="000F20A9">
      <w:pPr>
        <w:jc w:val="center"/>
        <w:rPr>
          <w:rFonts w:ascii="Times New Roman" w:hAnsi="Times New Roman"/>
          <w:b/>
          <w:bCs/>
          <w:color w:val="00B050"/>
          <w:sz w:val="32"/>
          <w:szCs w:val="32"/>
        </w:rPr>
      </w:pPr>
    </w:p>
    <w:p w:rsidR="000F20A9" w:rsidRDefault="000F20A9" w:rsidP="000F20A9">
      <w:pPr>
        <w:jc w:val="center"/>
        <w:rPr>
          <w:rFonts w:ascii="Times New Roman" w:hAnsi="Times New Roman"/>
          <w:color w:val="00B050"/>
          <w:sz w:val="32"/>
          <w:szCs w:val="32"/>
        </w:rPr>
      </w:pPr>
      <w:r w:rsidRPr="00E60A80">
        <w:rPr>
          <w:rFonts w:ascii="Times New Roman" w:hAnsi="Times New Roman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818800" cy="2552700"/>
            <wp:effectExtent l="19050" t="0" r="600" b="0"/>
            <wp:docPr id="5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B050"/>
          <w:sz w:val="32"/>
          <w:szCs w:val="32"/>
        </w:rPr>
        <w:t xml:space="preserve">     </w:t>
      </w:r>
      <w:r w:rsidRPr="00E60A80">
        <w:rPr>
          <w:rFonts w:ascii="Times New Roman" w:hAnsi="Times New Roman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818800" cy="2552700"/>
            <wp:effectExtent l="19050" t="0" r="600" b="0"/>
            <wp:docPr id="5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A9" w:rsidRDefault="000F20A9" w:rsidP="000F20A9">
      <w:pPr>
        <w:jc w:val="center"/>
        <w:rPr>
          <w:rFonts w:ascii="Times New Roman" w:hAnsi="Times New Roman"/>
          <w:color w:val="00B050"/>
          <w:sz w:val="32"/>
          <w:szCs w:val="32"/>
        </w:rPr>
      </w:pPr>
    </w:p>
    <w:p w:rsidR="000F20A9" w:rsidRDefault="000F20A9" w:rsidP="007A2670">
      <w:pPr>
        <w:jc w:val="center"/>
        <w:rPr>
          <w:rFonts w:ascii="Times New Roman" w:hAnsi="Times New Roman"/>
          <w:color w:val="00B050"/>
          <w:sz w:val="32"/>
          <w:szCs w:val="32"/>
        </w:rPr>
      </w:pPr>
      <w:r w:rsidRPr="00E60A80">
        <w:rPr>
          <w:rFonts w:ascii="Times New Roman" w:hAnsi="Times New Roman"/>
          <w:noProof/>
          <w:color w:val="00B050"/>
          <w:sz w:val="32"/>
          <w:szCs w:val="32"/>
          <w:lang w:eastAsia="ru-RU"/>
        </w:rPr>
        <w:lastRenderedPageBreak/>
        <w:drawing>
          <wp:inline distT="0" distB="0" distL="0" distR="0">
            <wp:extent cx="2771775" cy="2552699"/>
            <wp:effectExtent l="19050" t="0" r="9525" b="0"/>
            <wp:docPr id="5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B050"/>
          <w:sz w:val="32"/>
          <w:szCs w:val="32"/>
        </w:rPr>
        <w:t xml:space="preserve">     </w:t>
      </w:r>
      <w:r w:rsidRPr="00E60A80">
        <w:rPr>
          <w:rFonts w:ascii="Times New Roman" w:hAnsi="Times New Roman"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818800" cy="2552700"/>
            <wp:effectExtent l="19050" t="0" r="600" b="0"/>
            <wp:docPr id="57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A9" w:rsidRPr="007A2670" w:rsidRDefault="000F20A9" w:rsidP="007A2670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  <w:r>
        <w:rPr>
          <w:rFonts w:ascii="Times New Roman" w:hAnsi="Times New Roman"/>
          <w:b/>
          <w:color w:val="00B050"/>
          <w:sz w:val="32"/>
          <w:szCs w:val="32"/>
        </w:rPr>
        <w:br/>
      </w:r>
      <w:r w:rsidRPr="00171798">
        <w:rPr>
          <w:rFonts w:ascii="Times New Roman" w:hAnsi="Times New Roman"/>
          <w:b/>
          <w:color w:val="00B050"/>
          <w:sz w:val="32"/>
          <w:szCs w:val="32"/>
        </w:rPr>
        <w:t xml:space="preserve">История новогодней </w:t>
      </w:r>
      <w:proofErr w:type="gramStart"/>
      <w:r w:rsidRPr="00171798">
        <w:rPr>
          <w:rFonts w:ascii="Times New Roman" w:hAnsi="Times New Roman"/>
          <w:b/>
          <w:color w:val="00B050"/>
          <w:sz w:val="32"/>
          <w:szCs w:val="32"/>
        </w:rPr>
        <w:t>игрушки</w:t>
      </w:r>
      <w:r>
        <w:rPr>
          <w:rFonts w:ascii="Times New Roman" w:hAnsi="Times New Roman"/>
          <w:b/>
          <w:color w:val="00B050"/>
          <w:sz w:val="32"/>
          <w:szCs w:val="32"/>
        </w:rPr>
        <w:br/>
      </w:r>
      <w:r w:rsidRPr="00416E37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End"/>
      <w:r w:rsidRPr="00416E37">
        <w:rPr>
          <w:rFonts w:ascii="Times New Roman" w:hAnsi="Times New Roman"/>
          <w:color w:val="000000" w:themeColor="text1"/>
          <w:sz w:val="28"/>
          <w:szCs w:val="28"/>
        </w:rPr>
        <w:t>выставка готовится перед праздником нового года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416E3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16E37">
        <w:rPr>
          <w:rFonts w:ascii="Times New Roman" w:hAnsi="Times New Roman"/>
          <w:color w:val="000000" w:themeColor="text1"/>
          <w:sz w:val="28"/>
          <w:szCs w:val="28"/>
        </w:rPr>
        <w:br/>
        <w:t>ветеран</w:t>
      </w:r>
      <w:r>
        <w:rPr>
          <w:rFonts w:ascii="Times New Roman" w:hAnsi="Times New Roman"/>
          <w:color w:val="000000" w:themeColor="text1"/>
          <w:sz w:val="28"/>
          <w:szCs w:val="28"/>
        </w:rPr>
        <w:t>ы предоставляют свои игрушки давних лет</w:t>
      </w:r>
      <w:r w:rsidRPr="00416E37"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0F20A9" w:rsidRDefault="000F20A9" w:rsidP="000F20A9">
      <w:pPr>
        <w:rPr>
          <w:rFonts w:ascii="Times New Roman" w:hAnsi="Times New Roman"/>
          <w:noProof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818800" cy="2518128"/>
            <wp:effectExtent l="19050" t="0" r="600" b="0"/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51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819400" cy="2521518"/>
            <wp:effectExtent l="19050" t="0" r="0" b="0"/>
            <wp:docPr id="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52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A9" w:rsidRDefault="007A2670" w:rsidP="000F20A9">
      <w:pPr>
        <w:rPr>
          <w:rFonts w:ascii="Times New Roman" w:hAnsi="Times New Roman"/>
          <w:noProof/>
        </w:rPr>
      </w:pPr>
      <w:bookmarkStart w:id="0" w:name="_GoBack"/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264160</wp:posOffset>
            </wp:positionV>
            <wp:extent cx="2818800" cy="2281886"/>
            <wp:effectExtent l="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28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264160</wp:posOffset>
            </wp:positionV>
            <wp:extent cx="2816225" cy="2286000"/>
            <wp:effectExtent l="0" t="0" r="0" b="0"/>
            <wp:wrapNone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0A9" w:rsidRDefault="000F20A9" w:rsidP="000F20A9">
      <w:pPr>
        <w:rPr>
          <w:rFonts w:ascii="Times New Roman" w:hAnsi="Times New Roman"/>
          <w:noProof/>
        </w:rPr>
      </w:pPr>
    </w:p>
    <w:p w:rsidR="000F20A9" w:rsidRDefault="000F20A9" w:rsidP="000F20A9">
      <w:pPr>
        <w:rPr>
          <w:rFonts w:ascii="Times New Roman" w:hAnsi="Times New Roman"/>
          <w:color w:val="00B050"/>
          <w:sz w:val="32"/>
          <w:szCs w:val="32"/>
        </w:rPr>
      </w:pPr>
    </w:p>
    <w:p w:rsidR="000F20A9" w:rsidRDefault="000F20A9" w:rsidP="000F20A9">
      <w:pPr>
        <w:rPr>
          <w:rFonts w:ascii="Times New Roman" w:hAnsi="Times New Roman"/>
          <w:color w:val="00B050"/>
          <w:sz w:val="32"/>
          <w:szCs w:val="32"/>
        </w:rPr>
      </w:pPr>
      <w:r>
        <w:rPr>
          <w:rFonts w:ascii="Times New Roman" w:hAnsi="Times New Roman"/>
          <w:color w:val="00B050"/>
          <w:sz w:val="32"/>
          <w:szCs w:val="32"/>
        </w:rPr>
        <w:t xml:space="preserve"> </w:t>
      </w:r>
      <w:r>
        <w:rPr>
          <w:rFonts w:ascii="Times New Roman" w:hAnsi="Times New Roman"/>
          <w:noProof/>
        </w:rPr>
        <w:t xml:space="preserve">     </w:t>
      </w:r>
    </w:p>
    <w:p w:rsidR="000F20A9" w:rsidRDefault="000F20A9" w:rsidP="000F20A9">
      <w:pPr>
        <w:rPr>
          <w:rFonts w:ascii="Times New Roman" w:hAnsi="Times New Roman"/>
          <w:color w:val="00B050"/>
          <w:sz w:val="32"/>
          <w:szCs w:val="32"/>
        </w:rPr>
      </w:pPr>
    </w:p>
    <w:p w:rsidR="000F20A9" w:rsidRDefault="000F20A9"/>
    <w:sectPr w:rsidR="000F20A9" w:rsidSect="002B7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BD1065"/>
    <w:multiLevelType w:val="hybridMultilevel"/>
    <w:tmpl w:val="E78C75A4"/>
    <w:lvl w:ilvl="0" w:tplc="6E58814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B9CC5C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38B1B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73CEBF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DBCFAB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DEC5A8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C803D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BE4B1A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9664FC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20A9"/>
    <w:rsid w:val="000F20A9"/>
    <w:rsid w:val="002B79FE"/>
    <w:rsid w:val="004D3944"/>
    <w:rsid w:val="00625076"/>
    <w:rsid w:val="007A2670"/>
    <w:rsid w:val="00B97135"/>
    <w:rsid w:val="00DE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136718-F350-461A-BBFD-711E62806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0A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215</Words>
  <Characters>1229</Characters>
  <Application>Microsoft Office Word</Application>
  <DocSecurity>0</DocSecurity>
  <Lines>10</Lines>
  <Paragraphs>2</Paragraphs>
  <ScaleCrop>false</ScaleCrop>
  <Company>KrotySOFT</Company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ЧПК-2</dc:creator>
  <cp:lastModifiedBy>Пользователь Windows</cp:lastModifiedBy>
  <cp:revision>4</cp:revision>
  <dcterms:created xsi:type="dcterms:W3CDTF">2018-03-28T05:56:00Z</dcterms:created>
  <dcterms:modified xsi:type="dcterms:W3CDTF">2018-04-12T07:45:00Z</dcterms:modified>
</cp:coreProperties>
</file>